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5002CC" w14:textId="77777777" w:rsidR="00B276E2" w:rsidRPr="00B276E2" w:rsidRDefault="00B276E2" w:rsidP="00B276E2">
      <w:pPr>
        <w:bidi/>
        <w:spacing w:before="100" w:beforeAutospacing="1" w:after="100" w:afterAutospacing="1" w:line="240" w:lineRule="auto"/>
        <w:rPr>
          <w:rFonts w:ascii="Times New Roman" w:eastAsia="Times New Roman" w:hAnsi="Times New Roman" w:cs="Times New Roman"/>
          <w:kern w:val="0"/>
          <w:sz w:val="24"/>
          <w:szCs w:val="24"/>
          <w14:ligatures w14:val="none"/>
        </w:rPr>
      </w:pPr>
      <w:r w:rsidRPr="00B276E2">
        <w:rPr>
          <w:rFonts w:ascii="Times New Roman" w:eastAsia="Times New Roman" w:hAnsi="Times New Roman" w:cs="Times New Roman"/>
          <w:kern w:val="0"/>
          <w:sz w:val="24"/>
          <w:szCs w:val="24"/>
          <w:rtl/>
          <w14:ligatures w14:val="none"/>
        </w:rPr>
        <w:t>جوش‌های صورت از مشکلات متداول پوستی هستند که می‌تواند باعث ناهنجاری ظاهری و افزایش عدم اعتماد به نفس شود. برخی از جوش‌ها می‌توانند تحت تأثیر عوامل مختلفی مانند استرس، تغذیه نامناسب و عوامل خارجی مثل هوا و آلودگی قرار گیرند. به خوشبختی، وجود راه حل‌های فوری و سریع درمان جوش‌ها می‌تواند به ما کمک کند تا این مشکلات را بهبود دهیم. در این مقاله، به بررسی چندین راه‌حل برای دستیابی به درمان سریع جوش‌های صورت خواهیم پرداخت</w:t>
      </w:r>
      <w:r w:rsidRPr="00B276E2">
        <w:rPr>
          <w:rFonts w:ascii="Times New Roman" w:eastAsia="Times New Roman" w:hAnsi="Times New Roman" w:cs="Times New Roman"/>
          <w:kern w:val="0"/>
          <w:sz w:val="24"/>
          <w:szCs w:val="24"/>
          <w14:ligatures w14:val="none"/>
        </w:rPr>
        <w:t xml:space="preserve">. </w:t>
      </w:r>
    </w:p>
    <w:p w14:paraId="4D881577" w14:textId="77777777" w:rsidR="00B276E2" w:rsidRPr="00B276E2" w:rsidRDefault="00B276E2" w:rsidP="00B276E2">
      <w:pPr>
        <w:bidi/>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B276E2">
        <w:rPr>
          <w:rFonts w:ascii="Times New Roman" w:eastAsia="Times New Roman" w:hAnsi="Times New Roman" w:cs="Times New Roman"/>
          <w:b/>
          <w:bCs/>
          <w:kern w:val="0"/>
          <w:sz w:val="36"/>
          <w:szCs w:val="36"/>
          <w:rtl/>
          <w14:ligatures w14:val="none"/>
        </w:rPr>
        <w:t xml:space="preserve">شستشوی منظم پوست صورت </w:t>
      </w:r>
    </w:p>
    <w:p w14:paraId="78AC4966" w14:textId="07C7355C" w:rsidR="00B276E2" w:rsidRPr="00B276E2" w:rsidRDefault="00B276E2" w:rsidP="00B276E2">
      <w:pPr>
        <w:bidi/>
        <w:spacing w:before="100" w:beforeAutospacing="1" w:after="100" w:afterAutospacing="1" w:line="240" w:lineRule="auto"/>
        <w:rPr>
          <w:rFonts w:ascii="Times New Roman" w:eastAsia="Times New Roman" w:hAnsi="Times New Roman" w:cs="Times New Roman"/>
          <w:kern w:val="0"/>
          <w:sz w:val="24"/>
          <w:szCs w:val="24"/>
          <w14:ligatures w14:val="none"/>
        </w:rPr>
      </w:pPr>
      <w:r w:rsidRPr="00B276E2">
        <w:rPr>
          <w:rFonts w:ascii="Times New Roman" w:eastAsia="Times New Roman" w:hAnsi="Times New Roman" w:cs="Times New Roman"/>
          <w:kern w:val="0"/>
          <w:sz w:val="24"/>
          <w:szCs w:val="24"/>
          <w:rtl/>
          <w14:ligatures w14:val="none"/>
        </w:rPr>
        <w:t>یکی از موثرترین</w:t>
      </w:r>
      <w:r w:rsidR="00955053">
        <w:rPr>
          <w:rFonts w:ascii="Times New Roman" w:eastAsia="Times New Roman" w:hAnsi="Times New Roman" w:cs="Times New Roman" w:hint="cs"/>
          <w:kern w:val="0"/>
          <w:sz w:val="24"/>
          <w:szCs w:val="24"/>
          <w:rtl/>
          <w14:ligatures w14:val="none"/>
        </w:rPr>
        <w:t xml:space="preserve"> راه ها برای</w:t>
      </w:r>
      <w:r w:rsidRPr="00B276E2">
        <w:rPr>
          <w:rFonts w:ascii="Times New Roman" w:eastAsia="Times New Roman" w:hAnsi="Times New Roman" w:cs="Times New Roman"/>
          <w:kern w:val="0"/>
          <w:sz w:val="24"/>
          <w:szCs w:val="24"/>
          <w:rtl/>
          <w14:ligatures w14:val="none"/>
        </w:rPr>
        <w:t xml:space="preserve"> درمان جوش‌های صورت، تمیزی و شستشوی منظم پوست است. با استفاده از محصولات شستشوی صورت مناسب و شامل ترکیبات ضد باکتری، می‌توان میکروب‌ها و آلودگی‌های سطحی را از پوست دور کرد. همچنین، استفاده از لوسیون‌ها و تونرهای مرطوب‌کننده موجب تعادل</w:t>
      </w:r>
      <w:r w:rsidRPr="00B276E2">
        <w:rPr>
          <w:rFonts w:ascii="Times New Roman" w:eastAsia="Times New Roman" w:hAnsi="Times New Roman" w:cs="Times New Roman"/>
          <w:kern w:val="0"/>
          <w:sz w:val="24"/>
          <w:szCs w:val="24"/>
          <w14:ligatures w14:val="none"/>
        </w:rPr>
        <w:t xml:space="preserve"> pH </w:t>
      </w:r>
      <w:r w:rsidRPr="00B276E2">
        <w:rPr>
          <w:rFonts w:ascii="Times New Roman" w:eastAsia="Times New Roman" w:hAnsi="Times New Roman" w:cs="Times New Roman"/>
          <w:kern w:val="0"/>
          <w:sz w:val="24"/>
          <w:szCs w:val="24"/>
          <w:rtl/>
          <w14:ligatures w14:val="none"/>
        </w:rPr>
        <w:t xml:space="preserve">پوست می‌شود و باعث بهبود سریعتر جوش‌ها می‌شود. پس از شستشو، پوست صورت را با </w:t>
      </w:r>
      <w:r w:rsidR="00955053">
        <w:rPr>
          <w:rFonts w:ascii="Times New Roman" w:eastAsia="Times New Roman" w:hAnsi="Times New Roman" w:cs="Times New Roman" w:hint="cs"/>
          <w:kern w:val="0"/>
          <w:sz w:val="24"/>
          <w:szCs w:val="24"/>
          <w:rtl/>
          <w14:ligatures w14:val="none"/>
        </w:rPr>
        <w:t>سریعا</w:t>
      </w:r>
      <w:r w:rsidRPr="00B276E2">
        <w:rPr>
          <w:rFonts w:ascii="Times New Roman" w:eastAsia="Times New Roman" w:hAnsi="Times New Roman" w:cs="Times New Roman"/>
          <w:kern w:val="0"/>
          <w:sz w:val="24"/>
          <w:szCs w:val="24"/>
          <w:rtl/>
          <w14:ligatures w14:val="none"/>
        </w:rPr>
        <w:t xml:space="preserve"> خشک کنید و از لمس دست‌های کثیف و ناخوشایند بپرهیزید</w:t>
      </w:r>
      <w:r w:rsidRPr="00B276E2">
        <w:rPr>
          <w:rFonts w:ascii="Times New Roman" w:eastAsia="Times New Roman" w:hAnsi="Times New Roman" w:cs="Times New Roman"/>
          <w:kern w:val="0"/>
          <w:sz w:val="24"/>
          <w:szCs w:val="24"/>
          <w14:ligatures w14:val="none"/>
        </w:rPr>
        <w:t>.</w:t>
      </w:r>
    </w:p>
    <w:p w14:paraId="0488BFBA" w14:textId="77777777" w:rsidR="00B276E2" w:rsidRDefault="00B276E2" w:rsidP="00B276E2">
      <w:pPr>
        <w:bidi/>
        <w:spacing w:before="100" w:beforeAutospacing="1" w:after="100" w:afterAutospacing="1" w:line="240" w:lineRule="auto"/>
        <w:outlineLvl w:val="1"/>
        <w:rPr>
          <w:rFonts w:ascii="Times New Roman" w:eastAsia="Times New Roman" w:hAnsi="Times New Roman" w:cs="Times New Roman"/>
          <w:b/>
          <w:bCs/>
          <w:kern w:val="0"/>
          <w:sz w:val="36"/>
          <w:szCs w:val="36"/>
          <w:rtl/>
          <w14:ligatures w14:val="none"/>
        </w:rPr>
      </w:pPr>
      <w:r w:rsidRPr="00B276E2">
        <w:rPr>
          <w:rFonts w:ascii="Times New Roman" w:eastAsia="Times New Roman" w:hAnsi="Times New Roman" w:cs="Times New Roman"/>
          <w:b/>
          <w:bCs/>
          <w:kern w:val="0"/>
          <w:sz w:val="36"/>
          <w:szCs w:val="36"/>
          <w:rtl/>
          <w14:ligatures w14:val="none"/>
        </w:rPr>
        <w:t>استفاده از ضد جوش فوری نوتروژینا</w:t>
      </w:r>
    </w:p>
    <w:p w14:paraId="735CAFB5" w14:textId="7FD2CD43" w:rsidR="00B276E2" w:rsidRPr="00B276E2" w:rsidRDefault="00B276E2" w:rsidP="00B276E2">
      <w:pPr>
        <w:bidi/>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Pr>
          <w:rFonts w:ascii="Times New Roman" w:eastAsia="Times New Roman" w:hAnsi="Times New Roman" w:cs="Times New Roman"/>
          <w:b/>
          <w:bCs/>
          <w:noProof/>
          <w:kern w:val="0"/>
          <w:sz w:val="36"/>
          <w:szCs w:val="36"/>
        </w:rPr>
        <w:drawing>
          <wp:inline distT="0" distB="0" distL="0" distR="0" wp14:anchorId="55197947" wp14:editId="177AFF09">
            <wp:extent cx="5943600" cy="5293995"/>
            <wp:effectExtent l="0" t="0" r="0" b="1905"/>
            <wp:docPr id="195721954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7219544" name="Picture 1957219544"/>
                    <pic:cNvPicPr/>
                  </pic:nvPicPr>
                  <pic:blipFill>
                    <a:blip r:embed="rId5" cstate="print">
                      <a:extLst>
                        <a:ext uri="{28A0092B-C50C-407E-A947-70E740481C1C}">
                          <a14:useLocalDpi xmlns:a14="http://schemas.microsoft.com/office/drawing/2010/main" val="0"/>
                        </a:ext>
                      </a:extLst>
                    </a:blip>
                    <a:stretch>
                      <a:fillRect/>
                    </a:stretch>
                  </pic:blipFill>
                  <pic:spPr>
                    <a:xfrm>
                      <a:off x="0" y="0"/>
                      <a:ext cx="5943600" cy="5293995"/>
                    </a:xfrm>
                    <a:prstGeom prst="rect">
                      <a:avLst/>
                    </a:prstGeom>
                  </pic:spPr>
                </pic:pic>
              </a:graphicData>
            </a:graphic>
          </wp:inline>
        </w:drawing>
      </w:r>
    </w:p>
    <w:p w14:paraId="0D2FE4D1" w14:textId="76EBD0C0" w:rsidR="00B276E2" w:rsidRPr="00B276E2" w:rsidRDefault="00000000" w:rsidP="00B276E2">
      <w:pPr>
        <w:bidi/>
        <w:spacing w:before="100" w:beforeAutospacing="1" w:after="100" w:afterAutospacing="1" w:line="240" w:lineRule="auto"/>
        <w:rPr>
          <w:rFonts w:ascii="Times New Roman" w:eastAsia="Times New Roman" w:hAnsi="Times New Roman" w:cs="Times New Roman"/>
          <w:kern w:val="0"/>
          <w:sz w:val="24"/>
          <w:szCs w:val="24"/>
          <w14:ligatures w14:val="none"/>
        </w:rPr>
      </w:pPr>
      <w:hyperlink r:id="rId6" w:history="1">
        <w:r w:rsidR="00B276E2" w:rsidRPr="00B276E2">
          <w:rPr>
            <w:rFonts w:ascii="Times New Roman" w:eastAsia="Times New Roman" w:hAnsi="Times New Roman" w:cs="Times New Roman"/>
            <w:color w:val="0000FF"/>
            <w:kern w:val="0"/>
            <w:sz w:val="24"/>
            <w:szCs w:val="24"/>
            <w:u w:val="single"/>
            <w:rtl/>
            <w14:ligatures w14:val="none"/>
          </w:rPr>
          <w:t xml:space="preserve">ژل ضد جوش نوتروژینا </w:t>
        </w:r>
      </w:hyperlink>
      <w:r w:rsidR="00B276E2" w:rsidRPr="00B276E2">
        <w:rPr>
          <w:rFonts w:ascii="Times New Roman" w:eastAsia="Times New Roman" w:hAnsi="Times New Roman" w:cs="Times New Roman"/>
          <w:kern w:val="0"/>
          <w:sz w:val="24"/>
          <w:szCs w:val="24"/>
          <w:rtl/>
          <w14:ligatures w14:val="none"/>
        </w:rPr>
        <w:t xml:space="preserve">، یک ابزار مؤثر برای مراقبت از پوست صورت و کنترل جوش‌ها و علائم آکنه‌ای است. این محصول دارای مزایای متعددی است که باعث می‌شود به یکی از محبوب‌ترین و ضروری‌ترین وسایل در جعبه لوازم آرایشی و مراقبت از پوست بدل شود. اولین مزیت این ژل، تسکین سریع و کاهش آکنه‌ها و جوش‌های دردناک است. فرمولاسیون منحصربه‌فرد این محصول شامل مواد ضد التهابی مؤثری مانند اسید سالیسیلیک و عوامل ضد باکتریایی است که به کاهش التهاب و قرمزی جوش‌ها کمک می‌کند. مزیت دیگر، اثر خشک کنندگی سریع آن بر روی جوش‌هاست، که باعث کاهش اندازه و التیام سریع‌تر آکنه‌ها می‌شود. همچنین، این ژل از قابلیت استفاده </w:t>
      </w:r>
      <w:r w:rsidR="00955053">
        <w:rPr>
          <w:rFonts w:ascii="Times New Roman" w:eastAsia="Times New Roman" w:hAnsi="Times New Roman" w:cs="Times New Roman" w:hint="cs"/>
          <w:kern w:val="0"/>
          <w:sz w:val="24"/>
          <w:szCs w:val="24"/>
          <w:rtl/>
          <w14:ligatures w14:val="none"/>
        </w:rPr>
        <w:t>موضعی</w:t>
      </w:r>
      <w:r w:rsidR="00B276E2" w:rsidRPr="00B276E2">
        <w:rPr>
          <w:rFonts w:ascii="Times New Roman" w:eastAsia="Times New Roman" w:hAnsi="Times New Roman" w:cs="Times New Roman"/>
          <w:kern w:val="0"/>
          <w:sz w:val="24"/>
          <w:szCs w:val="24"/>
          <w:rtl/>
          <w14:ligatures w14:val="none"/>
        </w:rPr>
        <w:t xml:space="preserve"> برخوردار است، به این معنا که می‌توانید آن را به‌طور مستقیم و دقیق بر روی جوش‌ها و لکه‌های آکنه‌ای اعمال کنید</w:t>
      </w:r>
      <w:r w:rsidR="00955053">
        <w:rPr>
          <w:rFonts w:ascii="Times New Roman" w:eastAsia="Times New Roman" w:hAnsi="Times New Roman" w:cs="Times New Roman" w:hint="cs"/>
          <w:kern w:val="0"/>
          <w:sz w:val="24"/>
          <w:szCs w:val="24"/>
          <w:rtl/>
          <w14:ligatures w14:val="none"/>
        </w:rPr>
        <w:t xml:space="preserve"> تا سریعا بهبود پیدا کند.</w:t>
      </w:r>
    </w:p>
    <w:p w14:paraId="0169D9C8" w14:textId="77777777" w:rsidR="00B276E2" w:rsidRPr="00B276E2" w:rsidRDefault="00B276E2" w:rsidP="00B276E2">
      <w:pPr>
        <w:bidi/>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B276E2">
        <w:rPr>
          <w:rFonts w:ascii="Times New Roman" w:eastAsia="Times New Roman" w:hAnsi="Times New Roman" w:cs="Times New Roman"/>
          <w:b/>
          <w:bCs/>
          <w:kern w:val="0"/>
          <w:sz w:val="27"/>
          <w:szCs w:val="27"/>
          <w:rtl/>
          <w14:ligatures w14:val="none"/>
        </w:rPr>
        <w:t>دیگر راه های حل های درمان سریع جوش صورت</w:t>
      </w:r>
    </w:p>
    <w:p w14:paraId="54D47571" w14:textId="212B839D" w:rsidR="00B276E2" w:rsidRPr="00B276E2" w:rsidRDefault="00B276E2" w:rsidP="00B276E2">
      <w:pPr>
        <w:numPr>
          <w:ilvl w:val="0"/>
          <w:numId w:val="1"/>
        </w:numPr>
        <w:bidi/>
        <w:spacing w:before="100" w:beforeAutospacing="1" w:after="100" w:afterAutospacing="1" w:line="240" w:lineRule="auto"/>
        <w:rPr>
          <w:rFonts w:ascii="Times New Roman" w:eastAsia="Times New Roman" w:hAnsi="Times New Roman" w:cs="Times New Roman"/>
          <w:kern w:val="0"/>
          <w:sz w:val="24"/>
          <w:szCs w:val="24"/>
          <w14:ligatures w14:val="none"/>
        </w:rPr>
      </w:pPr>
      <w:r w:rsidRPr="00B276E2">
        <w:rPr>
          <w:rFonts w:ascii="Times New Roman" w:eastAsia="Times New Roman" w:hAnsi="Times New Roman" w:cs="Times New Roman"/>
          <w:b/>
          <w:bCs/>
          <w:kern w:val="0"/>
          <w:sz w:val="24"/>
          <w:szCs w:val="24"/>
          <w:rtl/>
          <w14:ligatures w14:val="none"/>
        </w:rPr>
        <w:t>استفاده از محصولات ضد جوش</w:t>
      </w:r>
      <w:r w:rsidRPr="00B276E2">
        <w:rPr>
          <w:rFonts w:ascii="Times New Roman" w:eastAsia="Times New Roman" w:hAnsi="Times New Roman" w:cs="Times New Roman"/>
          <w:b/>
          <w:bCs/>
          <w:kern w:val="0"/>
          <w:sz w:val="24"/>
          <w:szCs w:val="24"/>
          <w14:ligatures w14:val="none"/>
        </w:rPr>
        <w:t>:</w:t>
      </w:r>
      <w:r w:rsidRPr="00B276E2">
        <w:rPr>
          <w:rFonts w:ascii="Times New Roman" w:eastAsia="Times New Roman" w:hAnsi="Times New Roman" w:cs="Times New Roman"/>
          <w:kern w:val="0"/>
          <w:sz w:val="24"/>
          <w:szCs w:val="24"/>
          <w14:ligatures w14:val="none"/>
        </w:rPr>
        <w:t xml:space="preserve"> </w:t>
      </w:r>
      <w:r w:rsidR="00955053">
        <w:rPr>
          <w:rFonts w:ascii="Times New Roman" w:eastAsia="Times New Roman" w:hAnsi="Times New Roman" w:cs="Times New Roman" w:hint="cs"/>
          <w:kern w:val="0"/>
          <w:sz w:val="24"/>
          <w:szCs w:val="24"/>
          <w:rtl/>
          <w14:ligatures w14:val="none"/>
        </w:rPr>
        <w:t xml:space="preserve"> همانطور که گفته شد، </w:t>
      </w:r>
      <w:r w:rsidRPr="00B276E2">
        <w:rPr>
          <w:rFonts w:ascii="Times New Roman" w:eastAsia="Times New Roman" w:hAnsi="Times New Roman" w:cs="Times New Roman"/>
          <w:kern w:val="0"/>
          <w:sz w:val="24"/>
          <w:szCs w:val="24"/>
          <w:rtl/>
          <w14:ligatures w14:val="none"/>
        </w:rPr>
        <w:t>محصولات موضعی مانند ژل‌ها، کرم‌ها و پنس‌ها که دارای ترکیبات مانند اسید سالیسیلیک، پروکسید بنزوئیل و عصاره‌های گیاهی هستند، می‌توانند به تسکین سریع جوش‌ها و کاهش التهابات کمک کنند</w:t>
      </w:r>
      <w:r w:rsidRPr="00B276E2">
        <w:rPr>
          <w:rFonts w:ascii="Times New Roman" w:eastAsia="Times New Roman" w:hAnsi="Times New Roman" w:cs="Times New Roman"/>
          <w:kern w:val="0"/>
          <w:sz w:val="24"/>
          <w:szCs w:val="24"/>
          <w14:ligatures w14:val="none"/>
        </w:rPr>
        <w:t>.</w:t>
      </w:r>
    </w:p>
    <w:p w14:paraId="75AA5B32" w14:textId="77777777" w:rsidR="00B276E2" w:rsidRPr="00B276E2" w:rsidRDefault="00B276E2" w:rsidP="00B276E2">
      <w:pPr>
        <w:numPr>
          <w:ilvl w:val="0"/>
          <w:numId w:val="1"/>
        </w:numPr>
        <w:bidi/>
        <w:spacing w:before="100" w:beforeAutospacing="1" w:after="100" w:afterAutospacing="1" w:line="240" w:lineRule="auto"/>
        <w:rPr>
          <w:rFonts w:ascii="Times New Roman" w:eastAsia="Times New Roman" w:hAnsi="Times New Roman" w:cs="Times New Roman"/>
          <w:kern w:val="0"/>
          <w:sz w:val="24"/>
          <w:szCs w:val="24"/>
          <w14:ligatures w14:val="none"/>
        </w:rPr>
      </w:pPr>
      <w:r w:rsidRPr="00B276E2">
        <w:rPr>
          <w:rFonts w:ascii="Times New Roman" w:eastAsia="Times New Roman" w:hAnsi="Times New Roman" w:cs="Times New Roman"/>
          <w:b/>
          <w:bCs/>
          <w:kern w:val="0"/>
          <w:sz w:val="24"/>
          <w:szCs w:val="24"/>
          <w:rtl/>
          <w14:ligatures w14:val="none"/>
        </w:rPr>
        <w:t>استفاده از آبرسان‌ها</w:t>
      </w:r>
      <w:r w:rsidRPr="00B276E2">
        <w:rPr>
          <w:rFonts w:ascii="Times New Roman" w:eastAsia="Times New Roman" w:hAnsi="Times New Roman" w:cs="Times New Roman"/>
          <w:b/>
          <w:bCs/>
          <w:kern w:val="0"/>
          <w:sz w:val="24"/>
          <w:szCs w:val="24"/>
          <w14:ligatures w14:val="none"/>
        </w:rPr>
        <w:t>:</w:t>
      </w:r>
      <w:r w:rsidRPr="00B276E2">
        <w:rPr>
          <w:rFonts w:ascii="Times New Roman" w:eastAsia="Times New Roman" w:hAnsi="Times New Roman" w:cs="Times New Roman"/>
          <w:kern w:val="0"/>
          <w:sz w:val="24"/>
          <w:szCs w:val="24"/>
          <w14:ligatures w14:val="none"/>
        </w:rPr>
        <w:t xml:space="preserve"> </w:t>
      </w:r>
      <w:r w:rsidRPr="00B276E2">
        <w:rPr>
          <w:rFonts w:ascii="Times New Roman" w:eastAsia="Times New Roman" w:hAnsi="Times New Roman" w:cs="Times New Roman"/>
          <w:kern w:val="0"/>
          <w:sz w:val="24"/>
          <w:szCs w:val="24"/>
          <w:rtl/>
          <w14:ligatures w14:val="none"/>
        </w:rPr>
        <w:t>آبرسان‌ها می‌توانند به حفظ رطوبت پوست کمک کنند و جلوی خشکی و ترشح چربی بیش از حد را گرفته، که از ایجاد جوش‌های جدید جلوگیری می‌کند</w:t>
      </w:r>
      <w:r w:rsidRPr="00B276E2">
        <w:rPr>
          <w:rFonts w:ascii="Times New Roman" w:eastAsia="Times New Roman" w:hAnsi="Times New Roman" w:cs="Times New Roman"/>
          <w:kern w:val="0"/>
          <w:sz w:val="24"/>
          <w:szCs w:val="24"/>
          <w14:ligatures w14:val="none"/>
        </w:rPr>
        <w:t>.</w:t>
      </w:r>
    </w:p>
    <w:p w14:paraId="23798F18" w14:textId="77777777" w:rsidR="00B276E2" w:rsidRPr="00B276E2" w:rsidRDefault="00B276E2" w:rsidP="00B276E2">
      <w:pPr>
        <w:numPr>
          <w:ilvl w:val="0"/>
          <w:numId w:val="1"/>
        </w:numPr>
        <w:bidi/>
        <w:spacing w:before="100" w:beforeAutospacing="1" w:after="100" w:afterAutospacing="1" w:line="240" w:lineRule="auto"/>
        <w:rPr>
          <w:rFonts w:ascii="Times New Roman" w:eastAsia="Times New Roman" w:hAnsi="Times New Roman" w:cs="Times New Roman"/>
          <w:kern w:val="0"/>
          <w:sz w:val="24"/>
          <w:szCs w:val="24"/>
          <w14:ligatures w14:val="none"/>
        </w:rPr>
      </w:pPr>
      <w:r w:rsidRPr="00B276E2">
        <w:rPr>
          <w:rFonts w:ascii="Times New Roman" w:eastAsia="Times New Roman" w:hAnsi="Times New Roman" w:cs="Times New Roman"/>
          <w:b/>
          <w:bCs/>
          <w:kern w:val="0"/>
          <w:sz w:val="24"/>
          <w:szCs w:val="24"/>
          <w:rtl/>
          <w14:ligatures w14:val="none"/>
        </w:rPr>
        <w:t>پاکسازی ملایم</w:t>
      </w:r>
      <w:r w:rsidRPr="00B276E2">
        <w:rPr>
          <w:rFonts w:ascii="Times New Roman" w:eastAsia="Times New Roman" w:hAnsi="Times New Roman" w:cs="Times New Roman"/>
          <w:b/>
          <w:bCs/>
          <w:kern w:val="0"/>
          <w:sz w:val="24"/>
          <w:szCs w:val="24"/>
          <w14:ligatures w14:val="none"/>
        </w:rPr>
        <w:t>:</w:t>
      </w:r>
      <w:r w:rsidRPr="00B276E2">
        <w:rPr>
          <w:rFonts w:ascii="Times New Roman" w:eastAsia="Times New Roman" w:hAnsi="Times New Roman" w:cs="Times New Roman"/>
          <w:kern w:val="0"/>
          <w:sz w:val="24"/>
          <w:szCs w:val="24"/>
          <w14:ligatures w14:val="none"/>
        </w:rPr>
        <w:t xml:space="preserve"> </w:t>
      </w:r>
      <w:r w:rsidRPr="00B276E2">
        <w:rPr>
          <w:rFonts w:ascii="Times New Roman" w:eastAsia="Times New Roman" w:hAnsi="Times New Roman" w:cs="Times New Roman"/>
          <w:kern w:val="0"/>
          <w:sz w:val="24"/>
          <w:szCs w:val="24"/>
          <w:rtl/>
          <w14:ligatures w14:val="none"/>
        </w:rPr>
        <w:t>استفاده از محصولات پاکسازی ملایم می‌تواند از خراشیدگی و تحریک پوست جلوگیری کند و به تسریع فرآیند بهبود جوش‌ها کمک کند</w:t>
      </w:r>
      <w:r w:rsidRPr="00B276E2">
        <w:rPr>
          <w:rFonts w:ascii="Times New Roman" w:eastAsia="Times New Roman" w:hAnsi="Times New Roman" w:cs="Times New Roman"/>
          <w:kern w:val="0"/>
          <w:sz w:val="24"/>
          <w:szCs w:val="24"/>
          <w14:ligatures w14:val="none"/>
        </w:rPr>
        <w:t>.</w:t>
      </w:r>
    </w:p>
    <w:p w14:paraId="09733E00" w14:textId="77777777" w:rsidR="00B276E2" w:rsidRPr="00B276E2" w:rsidRDefault="00B276E2" w:rsidP="00B276E2">
      <w:pPr>
        <w:numPr>
          <w:ilvl w:val="0"/>
          <w:numId w:val="1"/>
        </w:numPr>
        <w:bidi/>
        <w:spacing w:before="100" w:beforeAutospacing="1" w:after="100" w:afterAutospacing="1" w:line="240" w:lineRule="auto"/>
        <w:rPr>
          <w:rFonts w:ascii="Times New Roman" w:eastAsia="Times New Roman" w:hAnsi="Times New Roman" w:cs="Times New Roman"/>
          <w:kern w:val="0"/>
          <w:sz w:val="24"/>
          <w:szCs w:val="24"/>
          <w14:ligatures w14:val="none"/>
        </w:rPr>
      </w:pPr>
      <w:r w:rsidRPr="00B276E2">
        <w:rPr>
          <w:rFonts w:ascii="Times New Roman" w:eastAsia="Times New Roman" w:hAnsi="Times New Roman" w:cs="Times New Roman"/>
          <w:b/>
          <w:bCs/>
          <w:kern w:val="0"/>
          <w:sz w:val="24"/>
          <w:szCs w:val="24"/>
          <w:rtl/>
          <w14:ligatures w14:val="none"/>
        </w:rPr>
        <w:t>استفاده از یخ</w:t>
      </w:r>
      <w:r w:rsidRPr="00B276E2">
        <w:rPr>
          <w:rFonts w:ascii="Times New Roman" w:eastAsia="Times New Roman" w:hAnsi="Times New Roman" w:cs="Times New Roman"/>
          <w:b/>
          <w:bCs/>
          <w:kern w:val="0"/>
          <w:sz w:val="24"/>
          <w:szCs w:val="24"/>
          <w14:ligatures w14:val="none"/>
        </w:rPr>
        <w:t>:</w:t>
      </w:r>
      <w:r w:rsidRPr="00B276E2">
        <w:rPr>
          <w:rFonts w:ascii="Times New Roman" w:eastAsia="Times New Roman" w:hAnsi="Times New Roman" w:cs="Times New Roman"/>
          <w:kern w:val="0"/>
          <w:sz w:val="24"/>
          <w:szCs w:val="24"/>
          <w14:ligatures w14:val="none"/>
        </w:rPr>
        <w:t xml:space="preserve"> </w:t>
      </w:r>
      <w:r w:rsidRPr="00B276E2">
        <w:rPr>
          <w:rFonts w:ascii="Times New Roman" w:eastAsia="Times New Roman" w:hAnsi="Times New Roman" w:cs="Times New Roman"/>
          <w:kern w:val="0"/>
          <w:sz w:val="24"/>
          <w:szCs w:val="24"/>
          <w:rtl/>
          <w14:ligatures w14:val="none"/>
        </w:rPr>
        <w:t>قرار دادن یک قطعه یخ یا کیسه یخ در یک دستمال نرم و قرار دادن آن روی منطقه مورد نیاز می‌تواند به تضمین کاهش التهاب و تورم جوش‌ها کمک کند. در تئوری، کاهش تدریجی اندازه جوش با یخ می تواند در نهایت باعث از بین رفتن کامل آن شود. هنگامی که یخ برای آکنه های التهابی استفاده می شود، پتانسیل کاهش قرمزی را نیز دارد و در نتیجه جوش های شما کمتر دیده می شود. همچنین می تواند دردی را که با آکنه ایجاد می شود را نیز درمان کند</w:t>
      </w:r>
      <w:r w:rsidRPr="00B276E2">
        <w:rPr>
          <w:rFonts w:ascii="Times New Roman" w:eastAsia="Times New Roman" w:hAnsi="Times New Roman" w:cs="Times New Roman"/>
          <w:kern w:val="0"/>
          <w:sz w:val="24"/>
          <w:szCs w:val="24"/>
          <w14:ligatures w14:val="none"/>
        </w:rPr>
        <w:t>.</w:t>
      </w:r>
    </w:p>
    <w:p w14:paraId="251E34E8" w14:textId="77777777" w:rsidR="00B276E2" w:rsidRPr="00B276E2" w:rsidRDefault="00B276E2" w:rsidP="00B276E2">
      <w:pPr>
        <w:numPr>
          <w:ilvl w:val="0"/>
          <w:numId w:val="1"/>
        </w:numPr>
        <w:bidi/>
        <w:spacing w:before="100" w:beforeAutospacing="1" w:after="100" w:afterAutospacing="1" w:line="240" w:lineRule="auto"/>
        <w:rPr>
          <w:rFonts w:ascii="Times New Roman" w:eastAsia="Times New Roman" w:hAnsi="Times New Roman" w:cs="Times New Roman"/>
          <w:kern w:val="0"/>
          <w:sz w:val="24"/>
          <w:szCs w:val="24"/>
          <w14:ligatures w14:val="none"/>
        </w:rPr>
      </w:pPr>
      <w:r w:rsidRPr="00B276E2">
        <w:rPr>
          <w:rFonts w:ascii="Times New Roman" w:eastAsia="Times New Roman" w:hAnsi="Times New Roman" w:cs="Times New Roman"/>
          <w:b/>
          <w:bCs/>
          <w:kern w:val="0"/>
          <w:sz w:val="24"/>
          <w:szCs w:val="24"/>
          <w:rtl/>
          <w14:ligatures w14:val="none"/>
        </w:rPr>
        <w:t>مراقبت از تغذیه و آب خوردن مناسب</w:t>
      </w:r>
      <w:r w:rsidRPr="00B276E2">
        <w:rPr>
          <w:rFonts w:ascii="Times New Roman" w:eastAsia="Times New Roman" w:hAnsi="Times New Roman" w:cs="Times New Roman"/>
          <w:b/>
          <w:bCs/>
          <w:kern w:val="0"/>
          <w:sz w:val="24"/>
          <w:szCs w:val="24"/>
          <w14:ligatures w14:val="none"/>
        </w:rPr>
        <w:t>:</w:t>
      </w:r>
      <w:r w:rsidRPr="00B276E2">
        <w:rPr>
          <w:rFonts w:ascii="Times New Roman" w:eastAsia="Times New Roman" w:hAnsi="Times New Roman" w:cs="Times New Roman"/>
          <w:kern w:val="0"/>
          <w:sz w:val="24"/>
          <w:szCs w:val="24"/>
          <w14:ligatures w14:val="none"/>
        </w:rPr>
        <w:t xml:space="preserve"> </w:t>
      </w:r>
      <w:r w:rsidRPr="00B276E2">
        <w:rPr>
          <w:rFonts w:ascii="Times New Roman" w:eastAsia="Times New Roman" w:hAnsi="Times New Roman" w:cs="Times New Roman"/>
          <w:kern w:val="0"/>
          <w:sz w:val="24"/>
          <w:szCs w:val="24"/>
          <w:rtl/>
          <w14:ligatures w14:val="none"/>
        </w:rPr>
        <w:t>تغذیه سالم و متنوع و مصرف کافی آب می‌تواند به تقویت سیستم ایمنی پوست و جلوگیری از ایجاد جوش‌ها کمک کند. چندین ماده غذایی ممکن است به سلامت پوست کمک کنند. خوردن غذاهای حاوی چربی های امگا 3، سبزیجات، سویا و انگور قرمز ممکن است به کاهش آکنه، جلوگیری از پیری پوست و کاهش آسیب اشعه ماوراء بنفش کمک کند</w:t>
      </w:r>
      <w:r w:rsidRPr="00B276E2">
        <w:rPr>
          <w:rFonts w:ascii="Times New Roman" w:eastAsia="Times New Roman" w:hAnsi="Times New Roman" w:cs="Times New Roman"/>
          <w:kern w:val="0"/>
          <w:sz w:val="24"/>
          <w:szCs w:val="24"/>
          <w14:ligatures w14:val="none"/>
        </w:rPr>
        <w:t>.</w:t>
      </w:r>
    </w:p>
    <w:p w14:paraId="12E076E2" w14:textId="77777777" w:rsidR="00B276E2" w:rsidRPr="00B276E2" w:rsidRDefault="00B276E2" w:rsidP="00B276E2">
      <w:pPr>
        <w:numPr>
          <w:ilvl w:val="0"/>
          <w:numId w:val="1"/>
        </w:numPr>
        <w:bidi/>
        <w:spacing w:before="100" w:beforeAutospacing="1" w:after="100" w:afterAutospacing="1" w:line="240" w:lineRule="auto"/>
        <w:rPr>
          <w:rFonts w:ascii="Times New Roman" w:eastAsia="Times New Roman" w:hAnsi="Times New Roman" w:cs="Times New Roman"/>
          <w:kern w:val="0"/>
          <w:sz w:val="24"/>
          <w:szCs w:val="24"/>
          <w14:ligatures w14:val="none"/>
        </w:rPr>
      </w:pPr>
      <w:r w:rsidRPr="00B276E2">
        <w:rPr>
          <w:rFonts w:ascii="Times New Roman" w:eastAsia="Times New Roman" w:hAnsi="Times New Roman" w:cs="Times New Roman"/>
          <w:b/>
          <w:bCs/>
          <w:kern w:val="0"/>
          <w:sz w:val="24"/>
          <w:szCs w:val="24"/>
          <w:rtl/>
          <w14:ligatures w14:val="none"/>
        </w:rPr>
        <w:t>استفاده از آنتی‌بیوتیک‌ها</w:t>
      </w:r>
      <w:r w:rsidRPr="00B276E2">
        <w:rPr>
          <w:rFonts w:ascii="Times New Roman" w:eastAsia="Times New Roman" w:hAnsi="Times New Roman" w:cs="Times New Roman"/>
          <w:b/>
          <w:bCs/>
          <w:kern w:val="0"/>
          <w:sz w:val="24"/>
          <w:szCs w:val="24"/>
          <w14:ligatures w14:val="none"/>
        </w:rPr>
        <w:t>:</w:t>
      </w:r>
      <w:r w:rsidRPr="00B276E2">
        <w:rPr>
          <w:rFonts w:ascii="Times New Roman" w:eastAsia="Times New Roman" w:hAnsi="Times New Roman" w:cs="Times New Roman"/>
          <w:kern w:val="0"/>
          <w:sz w:val="24"/>
          <w:szCs w:val="24"/>
          <w14:ligatures w14:val="none"/>
        </w:rPr>
        <w:t xml:space="preserve"> </w:t>
      </w:r>
      <w:r w:rsidRPr="00B276E2">
        <w:rPr>
          <w:rFonts w:ascii="Times New Roman" w:eastAsia="Times New Roman" w:hAnsi="Times New Roman" w:cs="Times New Roman"/>
          <w:kern w:val="0"/>
          <w:sz w:val="24"/>
          <w:szCs w:val="24"/>
          <w:rtl/>
          <w14:ligatures w14:val="none"/>
        </w:rPr>
        <w:t>در موارد شدیدتر، پزشک ممکن است آنتی‌بیوتیک‌ها را به شکل خوراکی تجویز کند تا باکتری‌های موجود در جوش‌ها را کنترل نماید. . این داروها از طریق کنترل و کاهش رشد و تکثیر باکتری‌ها، که به عنوان یکی از عوامل اصلی تشکیل جوش‌ها محسوب می‌شوند، به کاهش و تسکین التهابات پوستی و ایجاد محیطی سالم برای پوست کمک می‌کنند. این روش در موارد جوش‌های شدید و مقاوم به درمان یا در مواردی که جوش‌ها علائم عفونی دارند، معمولاً تجویز می‌شود. با این حال، استفاده از آنتی‌بیوتیک‌ها باید تحت نظر پزشک باشد و دقیقاً بر اساس دستورات و توصیه‌های وی انجام شود تا جلوی عوارض جانبی و مقاومت باکتری‌ها را بگیرد</w:t>
      </w:r>
      <w:r w:rsidRPr="00B276E2">
        <w:rPr>
          <w:rFonts w:ascii="Times New Roman" w:eastAsia="Times New Roman" w:hAnsi="Times New Roman" w:cs="Times New Roman"/>
          <w:kern w:val="0"/>
          <w:sz w:val="24"/>
          <w:szCs w:val="24"/>
          <w14:ligatures w14:val="none"/>
        </w:rPr>
        <w:t>.</w:t>
      </w:r>
    </w:p>
    <w:p w14:paraId="483D8455" w14:textId="77777777" w:rsidR="00B276E2" w:rsidRDefault="00B276E2" w:rsidP="00B276E2">
      <w:pPr>
        <w:bidi/>
        <w:spacing w:before="100" w:beforeAutospacing="1" w:after="100" w:afterAutospacing="1" w:line="240" w:lineRule="auto"/>
        <w:rPr>
          <w:rFonts w:ascii="Times New Roman" w:eastAsia="Times New Roman" w:hAnsi="Times New Roman" w:cs="Times New Roman"/>
          <w:kern w:val="0"/>
          <w:sz w:val="24"/>
          <w:szCs w:val="24"/>
          <w14:ligatures w14:val="none"/>
        </w:rPr>
      </w:pPr>
      <w:r w:rsidRPr="00B276E2">
        <w:rPr>
          <w:rFonts w:ascii="Times New Roman" w:eastAsia="Times New Roman" w:hAnsi="Times New Roman" w:cs="Times New Roman"/>
          <w:kern w:val="0"/>
          <w:sz w:val="24"/>
          <w:szCs w:val="24"/>
          <w:rtl/>
          <w14:ligatures w14:val="none"/>
        </w:rPr>
        <w:t>به هر حال، برای درمان جوش‌های صورت بهتر است با پزشک یا متخصص پوست مشورت کنید. آنها می‌توانند تشخیص دقیق‌تری از نوع پوست شما بگیرند و راهنمایی‌هایی برای درمان مناسب و موثر‌تر ارائه دهند</w:t>
      </w:r>
      <w:r w:rsidRPr="00B276E2">
        <w:rPr>
          <w:rFonts w:ascii="Times New Roman" w:eastAsia="Times New Roman" w:hAnsi="Times New Roman" w:cs="Times New Roman"/>
          <w:kern w:val="0"/>
          <w:sz w:val="24"/>
          <w:szCs w:val="24"/>
          <w14:ligatures w14:val="none"/>
        </w:rPr>
        <w:t>.</w:t>
      </w:r>
    </w:p>
    <w:p w14:paraId="041A817A" w14:textId="77777777" w:rsidR="00B276E2" w:rsidRDefault="00B276E2" w:rsidP="00B276E2">
      <w:pPr>
        <w:bidi/>
        <w:spacing w:before="100" w:beforeAutospacing="1" w:after="100" w:afterAutospacing="1" w:line="240" w:lineRule="auto"/>
        <w:rPr>
          <w:rFonts w:ascii="Times New Roman" w:eastAsia="Times New Roman" w:hAnsi="Times New Roman" w:cs="Times New Roman"/>
          <w:kern w:val="0"/>
          <w:sz w:val="24"/>
          <w:szCs w:val="24"/>
          <w14:ligatures w14:val="none"/>
        </w:rPr>
      </w:pPr>
    </w:p>
    <w:p w14:paraId="16CF2664" w14:textId="77777777" w:rsidR="00B276E2" w:rsidRDefault="00B276E2" w:rsidP="00B276E2">
      <w:pPr>
        <w:bidi/>
        <w:spacing w:before="100" w:beforeAutospacing="1" w:after="100" w:afterAutospacing="1" w:line="240" w:lineRule="auto"/>
        <w:rPr>
          <w:rFonts w:ascii="Times New Roman" w:eastAsia="Times New Roman" w:hAnsi="Times New Roman" w:cs="Times New Roman"/>
          <w:kern w:val="0"/>
          <w:sz w:val="24"/>
          <w:szCs w:val="24"/>
          <w14:ligatures w14:val="none"/>
        </w:rPr>
      </w:pPr>
    </w:p>
    <w:p w14:paraId="40BC26F5" w14:textId="77777777" w:rsidR="00B276E2" w:rsidRDefault="00B276E2" w:rsidP="00B276E2">
      <w:pPr>
        <w:bidi/>
        <w:spacing w:before="100" w:beforeAutospacing="1" w:after="100" w:afterAutospacing="1" w:line="240" w:lineRule="auto"/>
        <w:rPr>
          <w:rFonts w:ascii="Times New Roman" w:eastAsia="Times New Roman" w:hAnsi="Times New Roman" w:cs="Times New Roman"/>
          <w:kern w:val="0"/>
          <w:sz w:val="24"/>
          <w:szCs w:val="24"/>
          <w14:ligatures w14:val="none"/>
        </w:rPr>
      </w:pPr>
    </w:p>
    <w:p w14:paraId="6E420B89" w14:textId="77777777" w:rsidR="00B276E2" w:rsidRDefault="00B276E2" w:rsidP="00B276E2">
      <w:pPr>
        <w:bidi/>
        <w:spacing w:before="100" w:beforeAutospacing="1" w:after="100" w:afterAutospacing="1" w:line="240" w:lineRule="auto"/>
        <w:rPr>
          <w:rFonts w:ascii="Times New Roman" w:eastAsia="Times New Roman" w:hAnsi="Times New Roman" w:cs="Times New Roman"/>
          <w:kern w:val="0"/>
          <w:sz w:val="24"/>
          <w:szCs w:val="24"/>
          <w14:ligatures w14:val="none"/>
        </w:rPr>
      </w:pPr>
    </w:p>
    <w:p w14:paraId="74AC8685" w14:textId="77777777" w:rsidR="00B276E2" w:rsidRPr="00B276E2" w:rsidRDefault="00B276E2" w:rsidP="00B276E2">
      <w:pPr>
        <w:bidi/>
        <w:spacing w:before="100" w:beforeAutospacing="1" w:after="100" w:afterAutospacing="1" w:line="240" w:lineRule="auto"/>
        <w:rPr>
          <w:rFonts w:ascii="Times New Roman" w:eastAsia="Times New Roman" w:hAnsi="Times New Roman" w:cs="Times New Roman"/>
          <w:kern w:val="0"/>
          <w:sz w:val="24"/>
          <w:szCs w:val="24"/>
          <w14:ligatures w14:val="none"/>
        </w:rPr>
      </w:pPr>
    </w:p>
    <w:p w14:paraId="7B0A8E9C" w14:textId="77777777" w:rsidR="00B276E2" w:rsidRDefault="00B276E2" w:rsidP="00B276E2">
      <w:pPr>
        <w:bidi/>
        <w:spacing w:before="100" w:beforeAutospacing="1" w:after="100" w:afterAutospacing="1" w:line="240" w:lineRule="auto"/>
        <w:outlineLvl w:val="2"/>
        <w:rPr>
          <w:rFonts w:ascii="Times New Roman" w:eastAsia="Times New Roman" w:hAnsi="Times New Roman" w:cs="Times New Roman"/>
          <w:b/>
          <w:bCs/>
          <w:kern w:val="0"/>
          <w:sz w:val="27"/>
          <w:szCs w:val="27"/>
          <w:rtl/>
          <w14:ligatures w14:val="none"/>
        </w:rPr>
      </w:pPr>
      <w:r w:rsidRPr="00B276E2">
        <w:rPr>
          <w:rFonts w:ascii="Times New Roman" w:eastAsia="Times New Roman" w:hAnsi="Times New Roman" w:cs="Times New Roman"/>
          <w:b/>
          <w:bCs/>
          <w:kern w:val="0"/>
          <w:sz w:val="27"/>
          <w:szCs w:val="27"/>
          <w:rtl/>
          <w14:ligatures w14:val="none"/>
        </w:rPr>
        <w:lastRenderedPageBreak/>
        <w:t>آبرسان مکمل: آبرسان پوست مختلط و چرب نوتروژینا</w:t>
      </w:r>
    </w:p>
    <w:p w14:paraId="6216BB93" w14:textId="789C0353" w:rsidR="00B276E2" w:rsidRPr="00B276E2" w:rsidRDefault="00B276E2" w:rsidP="00B276E2">
      <w:pPr>
        <w:bidi/>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Pr>
          <w:rFonts w:ascii="Times New Roman" w:eastAsia="Times New Roman" w:hAnsi="Times New Roman" w:cs="Times New Roman"/>
          <w:b/>
          <w:bCs/>
          <w:noProof/>
          <w:kern w:val="0"/>
          <w:sz w:val="27"/>
          <w:szCs w:val="27"/>
        </w:rPr>
        <w:drawing>
          <wp:inline distT="0" distB="0" distL="0" distR="0" wp14:anchorId="14388902" wp14:editId="6FDD46BA">
            <wp:extent cx="5943600" cy="3962400"/>
            <wp:effectExtent l="0" t="0" r="0" b="0"/>
            <wp:docPr id="1804203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420306" name="Picture 180420306"/>
                    <pic:cNvPicPr/>
                  </pic:nvPicPr>
                  <pic:blipFill>
                    <a:blip r:embed="rId7" cstate="print">
                      <a:extLst>
                        <a:ext uri="{28A0092B-C50C-407E-A947-70E740481C1C}">
                          <a14:useLocalDpi xmlns:a14="http://schemas.microsoft.com/office/drawing/2010/main" val="0"/>
                        </a:ext>
                      </a:extLst>
                    </a:blip>
                    <a:stretch>
                      <a:fillRect/>
                    </a:stretch>
                  </pic:blipFill>
                  <pic:spPr>
                    <a:xfrm>
                      <a:off x="0" y="0"/>
                      <a:ext cx="5943600" cy="3962400"/>
                    </a:xfrm>
                    <a:prstGeom prst="rect">
                      <a:avLst/>
                    </a:prstGeom>
                  </pic:spPr>
                </pic:pic>
              </a:graphicData>
            </a:graphic>
          </wp:inline>
        </w:drawing>
      </w:r>
    </w:p>
    <w:p w14:paraId="1D00FE34" w14:textId="61304BED" w:rsidR="00BB0C8A" w:rsidRPr="00B276E2" w:rsidRDefault="00000000" w:rsidP="00BB0C8A">
      <w:pPr>
        <w:bidi/>
        <w:spacing w:before="100" w:beforeAutospacing="1" w:after="100" w:afterAutospacing="1" w:line="240" w:lineRule="auto"/>
        <w:rPr>
          <w:rFonts w:ascii="Times New Roman" w:eastAsia="Times New Roman" w:hAnsi="Times New Roman" w:cs="Times New Roman"/>
          <w:kern w:val="0"/>
          <w:sz w:val="24"/>
          <w:szCs w:val="24"/>
          <w14:ligatures w14:val="none"/>
        </w:rPr>
      </w:pPr>
      <w:hyperlink r:id="rId8" w:history="1">
        <w:r w:rsidR="00B276E2" w:rsidRPr="00B276E2">
          <w:rPr>
            <w:rFonts w:ascii="Times New Roman" w:eastAsia="Times New Roman" w:hAnsi="Times New Roman" w:cs="Times New Roman"/>
            <w:color w:val="0000FF"/>
            <w:kern w:val="0"/>
            <w:sz w:val="24"/>
            <w:szCs w:val="24"/>
            <w:u w:val="single"/>
            <w:rtl/>
            <w14:ligatures w14:val="none"/>
          </w:rPr>
          <w:t>واتر ژل نوتروژینا</w:t>
        </w:r>
      </w:hyperlink>
      <w:r w:rsidR="00B276E2" w:rsidRPr="00B276E2">
        <w:rPr>
          <w:rFonts w:ascii="Times New Roman" w:eastAsia="Times New Roman" w:hAnsi="Times New Roman" w:cs="Times New Roman"/>
          <w:kern w:val="0"/>
          <w:sz w:val="24"/>
          <w:szCs w:val="24"/>
          <w14:ligatures w14:val="none"/>
        </w:rPr>
        <w:t xml:space="preserve"> </w:t>
      </w:r>
      <w:r w:rsidR="00B276E2" w:rsidRPr="00B276E2">
        <w:rPr>
          <w:rFonts w:ascii="Times New Roman" w:eastAsia="Times New Roman" w:hAnsi="Times New Roman" w:cs="Times New Roman"/>
          <w:kern w:val="0"/>
          <w:sz w:val="24"/>
          <w:szCs w:val="24"/>
          <w:rtl/>
          <w14:ligatures w14:val="none"/>
        </w:rPr>
        <w:t xml:space="preserve">می‌توانند در جلوگیری از ایجاد جوش‌های صورت موثر باشد. آبرسان‌ها در واقع ترکیباتی هستند که به پوست کمک می‌کنند رطوبت خود را حفظ کند و از خشکی </w:t>
      </w:r>
      <w:r w:rsidR="00BB0C8A">
        <w:rPr>
          <w:rFonts w:ascii="Times New Roman" w:eastAsia="Times New Roman" w:hAnsi="Times New Roman" w:cs="Times New Roman" w:hint="cs"/>
          <w:kern w:val="0"/>
          <w:sz w:val="24"/>
          <w:szCs w:val="24"/>
          <w:rtl/>
          <w14:ligatures w14:val="none"/>
        </w:rPr>
        <w:t xml:space="preserve">پوست </w:t>
      </w:r>
      <w:r w:rsidR="00B276E2" w:rsidRPr="00B276E2">
        <w:rPr>
          <w:rFonts w:ascii="Times New Roman" w:eastAsia="Times New Roman" w:hAnsi="Times New Roman" w:cs="Times New Roman"/>
          <w:kern w:val="0"/>
          <w:sz w:val="24"/>
          <w:szCs w:val="24"/>
          <w:rtl/>
          <w14:ligatures w14:val="none"/>
        </w:rPr>
        <w:t>جلوگیری کنند. یکی از عوامل مهم در ایجاد جوش‌های صورت، تولید بیش از حد چربی و روغن توسط پوست است که منجر به انسداد منافذ پوستی و ایجاد شرایط مناسب برای رشد باکتری‌ها و جوش‌ها می‌شود. با استفاده از این آبرسان‌، پوست به خوبی مرطوب شده و از تولید بیش از حد چربی جلوگیری می‌کند. همچنین، این محصول به پوست کمک می‌کند تا باکتری‌ها را بهتر از بین ببرد و جلوی تشکیل جوش‌ها را بگیرد. با این حال، مهم است بدانید که پوست هر فرد متفاوت است و نتایج ممکن است با توجه به نوع پوست و ویژگی‌های فردی متغیر باشند</w:t>
      </w:r>
      <w:r w:rsidR="00B276E2" w:rsidRPr="00B276E2">
        <w:rPr>
          <w:rFonts w:ascii="Times New Roman" w:eastAsia="Times New Roman" w:hAnsi="Times New Roman" w:cs="Times New Roman"/>
          <w:kern w:val="0"/>
          <w:sz w:val="24"/>
          <w:szCs w:val="24"/>
          <w14:ligatures w14:val="none"/>
        </w:rPr>
        <w:t>.</w:t>
      </w:r>
      <w:r w:rsidR="00BB0C8A">
        <w:rPr>
          <w:rFonts w:ascii="Times New Roman" w:eastAsia="Times New Roman" w:hAnsi="Times New Roman" w:cs="Times New Roman" w:hint="cs"/>
          <w:kern w:val="0"/>
          <w:sz w:val="24"/>
          <w:szCs w:val="24"/>
          <w:rtl/>
          <w14:ligatures w14:val="none"/>
        </w:rPr>
        <w:t xml:space="preserve"> پس اگر دوست دارید که برای پوست جوشدار یا چرب خود یک آبرسان خوب و مناسب استفاده کنید که علاوه بر آبرسانی بتواند باعث پیشگیری از بروز آکنه شود، این محصول می تواند در این زمینه به شما کمک کند. </w:t>
      </w:r>
    </w:p>
    <w:p w14:paraId="371AD1CF" w14:textId="77777777" w:rsidR="00B276E2" w:rsidRPr="00B276E2" w:rsidRDefault="00B276E2" w:rsidP="00B276E2">
      <w:pPr>
        <w:bidi/>
        <w:spacing w:before="100" w:beforeAutospacing="1" w:after="100" w:afterAutospacing="1" w:line="240" w:lineRule="auto"/>
        <w:rPr>
          <w:rFonts w:ascii="Times New Roman" w:eastAsia="Times New Roman" w:hAnsi="Times New Roman" w:cs="Times New Roman"/>
          <w:kern w:val="0"/>
          <w:sz w:val="24"/>
          <w:szCs w:val="24"/>
          <w14:ligatures w14:val="none"/>
        </w:rPr>
      </w:pPr>
      <w:r w:rsidRPr="00B276E2">
        <w:rPr>
          <w:rFonts w:ascii="Times New Roman" w:eastAsia="Times New Roman" w:hAnsi="Times New Roman" w:cs="Times New Roman"/>
          <w:kern w:val="0"/>
          <w:sz w:val="24"/>
          <w:szCs w:val="24"/>
          <w:rtl/>
          <w14:ligatures w14:val="none"/>
        </w:rPr>
        <w:t>در نهایت باید بدانید که از بین رفتن فوری جوش های صورت، در اکثر مواقع با رعایت کردن موارد بالا انجام می شود و شما در سریعترین زمان ممکن از شر آکنه های آزاردهنده خلاص خواهید شد. اما بعضی اوقات فقط باید صبر کنید و منتظر بمانید تا جوش صورت کم کم از بین برود و شرایط ان بهبود یابد. هر چقدر که روتین پوستی قوی تری داشته باشید و از محصولات بهتری در آن استفاده کنید، قطعا کمتر با جوش های آزاردهنده روبه رو خواهید شد. پیشگیری همیشه بهترین نوع درمان است و بهترین پیشگیری برای آکنه‌ها، داشتن یک روتین پوستی حرفه‌ای و باکیفیت است که از فروشگاه اینترنتی هومهر قابل تهیه می باشد</w:t>
      </w:r>
      <w:r w:rsidRPr="00B276E2">
        <w:rPr>
          <w:rFonts w:ascii="Times New Roman" w:eastAsia="Times New Roman" w:hAnsi="Times New Roman" w:cs="Times New Roman"/>
          <w:kern w:val="0"/>
          <w:sz w:val="24"/>
          <w:szCs w:val="24"/>
          <w14:ligatures w14:val="none"/>
        </w:rPr>
        <w:t xml:space="preserve">. </w:t>
      </w:r>
    </w:p>
    <w:p w14:paraId="6C96DC50" w14:textId="77777777" w:rsidR="00176D45" w:rsidRDefault="00176D45" w:rsidP="00B276E2">
      <w:pPr>
        <w:bidi/>
      </w:pPr>
    </w:p>
    <w:sectPr w:rsidR="00176D4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364A89"/>
    <w:multiLevelType w:val="multilevel"/>
    <w:tmpl w:val="57A4BA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4519019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6FE7"/>
    <w:rsid w:val="00176D45"/>
    <w:rsid w:val="008E6FE7"/>
    <w:rsid w:val="00955053"/>
    <w:rsid w:val="00B276E2"/>
    <w:rsid w:val="00BB0C8A"/>
    <w:rsid w:val="00C9265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AC5B25"/>
  <w15:chartTrackingRefBased/>
  <w15:docId w15:val="{05082CB5-580D-4E14-9921-74E3DCC68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B276E2"/>
    <w:pPr>
      <w:spacing w:before="100" w:beforeAutospacing="1" w:after="100" w:afterAutospacing="1" w:line="240" w:lineRule="auto"/>
      <w:outlineLvl w:val="1"/>
    </w:pPr>
    <w:rPr>
      <w:rFonts w:ascii="Times New Roman" w:eastAsia="Times New Roman" w:hAnsi="Times New Roman" w:cs="Times New Roman"/>
      <w:b/>
      <w:bCs/>
      <w:kern w:val="0"/>
      <w:sz w:val="36"/>
      <w:szCs w:val="36"/>
      <w14:ligatures w14:val="none"/>
    </w:rPr>
  </w:style>
  <w:style w:type="paragraph" w:styleId="Heading3">
    <w:name w:val="heading 3"/>
    <w:basedOn w:val="Normal"/>
    <w:link w:val="Heading3Char"/>
    <w:uiPriority w:val="9"/>
    <w:qFormat/>
    <w:rsid w:val="00B276E2"/>
    <w:pPr>
      <w:spacing w:before="100" w:beforeAutospacing="1" w:after="100" w:afterAutospacing="1" w:line="240" w:lineRule="auto"/>
      <w:outlineLvl w:val="2"/>
    </w:pPr>
    <w:rPr>
      <w:rFonts w:ascii="Times New Roman" w:eastAsia="Times New Roman" w:hAnsi="Times New Roman" w:cs="Times New Roman"/>
      <w:b/>
      <w:bCs/>
      <w:kern w:val="0"/>
      <w:sz w:val="27"/>
      <w:szCs w:val="27"/>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B276E2"/>
    <w:rPr>
      <w:rFonts w:ascii="Times New Roman" w:eastAsia="Times New Roman" w:hAnsi="Times New Roman" w:cs="Times New Roman"/>
      <w:b/>
      <w:bCs/>
      <w:kern w:val="0"/>
      <w:sz w:val="36"/>
      <w:szCs w:val="36"/>
      <w14:ligatures w14:val="none"/>
    </w:rPr>
  </w:style>
  <w:style w:type="character" w:customStyle="1" w:styleId="Heading3Char">
    <w:name w:val="Heading 3 Char"/>
    <w:basedOn w:val="DefaultParagraphFont"/>
    <w:link w:val="Heading3"/>
    <w:uiPriority w:val="9"/>
    <w:rsid w:val="00B276E2"/>
    <w:rPr>
      <w:rFonts w:ascii="Times New Roman" w:eastAsia="Times New Roman" w:hAnsi="Times New Roman" w:cs="Times New Roman"/>
      <w:b/>
      <w:bCs/>
      <w:kern w:val="0"/>
      <w:sz w:val="27"/>
      <w:szCs w:val="27"/>
      <w14:ligatures w14:val="none"/>
    </w:rPr>
  </w:style>
  <w:style w:type="paragraph" w:styleId="NormalWeb">
    <w:name w:val="Normal (Web)"/>
    <w:basedOn w:val="Normal"/>
    <w:uiPriority w:val="99"/>
    <w:semiHidden/>
    <w:unhideWhenUsed/>
    <w:rsid w:val="00B276E2"/>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Hyperlink">
    <w:name w:val="Hyperlink"/>
    <w:basedOn w:val="DefaultParagraphFont"/>
    <w:uiPriority w:val="99"/>
    <w:semiHidden/>
    <w:unhideWhenUsed/>
    <w:rsid w:val="00B276E2"/>
    <w:rPr>
      <w:color w:val="0000FF"/>
      <w:u w:val="single"/>
    </w:rPr>
  </w:style>
  <w:style w:type="character" w:styleId="Strong">
    <w:name w:val="Strong"/>
    <w:basedOn w:val="DefaultParagraphFont"/>
    <w:uiPriority w:val="22"/>
    <w:qFormat/>
    <w:rsid w:val="00B276E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9032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homehr.ir/product/&#1688;&#1604;-&#1705;&#1585;&#1605;-&#1570;&#1576;&#1585;&#1587;&#1575;&#1606;-&#1606;&#1608;&#1578;&#1585;&#1608;&#1688;&#1740;&#1606;&#1575;-&#1605;&#1583;&#1604;-&#1607;&#1740;&#1583;&#1585;&#1575;-&#1576;&#1608;&#1587;&#1578;-&#1581;&#1580;&#1605;-50-&#1605;&#1740;&#1604;" TargetMode="External"/><Relationship Id="rId3" Type="http://schemas.openxmlformats.org/officeDocument/2006/relationships/settings" Target="settings.xml"/><Relationship Id="rId7" Type="http://schemas.openxmlformats.org/officeDocument/2006/relationships/image" Target="media/image2.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homehr.ir/product/&#1688;&#1604;-&#1590;&#1583;-&#1580;&#1608;&#1588;-&#1606;&#1608;&#1578;&#1585;&#1608;&#1688;&#1740;&#1606;&#1575;-15-&#1605;&#1740;&#1604;-neutrogena" TargetMode="External"/><Relationship Id="rId5" Type="http://schemas.openxmlformats.org/officeDocument/2006/relationships/image" Target="media/image1.jp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799</Words>
  <Characters>4556</Characters>
  <Application>Microsoft Office Word</Application>
  <DocSecurity>0</DocSecurity>
  <Lines>37</Lines>
  <Paragraphs>10</Paragraphs>
  <ScaleCrop>false</ScaleCrop>
  <Company/>
  <LinksUpToDate>false</LinksUpToDate>
  <CharactersWithSpaces>5345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Asaidea.ir</dc:creator>
  <cp:keywords/>
  <dc:description/>
  <cp:lastModifiedBy>Asaidea.ir</cp:lastModifiedBy>
  <cp:revision>4</cp:revision>
  <dcterms:created xsi:type="dcterms:W3CDTF">2023-08-12T13:44:00Z</dcterms:created>
  <dcterms:modified xsi:type="dcterms:W3CDTF">2023-08-13T12:21:00Z</dcterms:modified>
</cp:coreProperties>
</file>